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4C979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6F6206A3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1EA599B2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52060C84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4D1B0F66" w14:textId="58173DFC" w:rsidR="00BC57BE" w:rsidRPr="004661D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B17EC8">
        <w:rPr>
          <w:rFonts w:ascii="Times New Roman" w:hAnsi="Times New Roman" w:cs="Times New Roman"/>
          <w:b/>
          <w:lang w:val="sr-Latn-RS"/>
        </w:rPr>
        <w:t>40</w:t>
      </w:r>
    </w:p>
    <w:tbl>
      <w:tblPr>
        <w:tblW w:w="7860" w:type="dxa"/>
        <w:tblLook w:val="04A0" w:firstRow="1" w:lastRow="0" w:firstColumn="1" w:lastColumn="0" w:noHBand="0" w:noVBand="1"/>
      </w:tblPr>
      <w:tblGrid>
        <w:gridCol w:w="740"/>
        <w:gridCol w:w="4437"/>
        <w:gridCol w:w="1500"/>
        <w:gridCol w:w="1183"/>
      </w:tblGrid>
      <w:tr w:rsidR="00B17EC8" w:rsidRPr="00B17EC8" w14:paraId="725EBEF0" w14:textId="77777777" w:rsidTr="00B17EC8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3E9C51AE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7EC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DF65196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17EC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Naziv</w:t>
            </w:r>
            <w:proofErr w:type="spellEnd"/>
            <w:r w:rsidRPr="00B17EC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7EC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proizvoda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DA4A502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17EC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Jedinica</w:t>
            </w:r>
            <w:proofErr w:type="spellEnd"/>
            <w:r w:rsidRPr="00B17EC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mere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05B1C6F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17EC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Procenjena</w:t>
            </w:r>
            <w:proofErr w:type="spellEnd"/>
            <w:r w:rsidRPr="00B17EC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7EC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količina</w:t>
            </w:r>
            <w:proofErr w:type="spellEnd"/>
          </w:p>
        </w:tc>
      </w:tr>
      <w:tr w:rsidR="00B17EC8" w:rsidRPr="00B17EC8" w14:paraId="3C651718" w14:textId="77777777" w:rsidTr="00B17EC8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CFFDB1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4368F" w14:textId="77777777" w:rsidR="00B17EC8" w:rsidRPr="00B17EC8" w:rsidRDefault="00B17EC8" w:rsidP="00B17E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Tiramin-hidrohlorid</w:t>
            </w:r>
            <w:proofErr w:type="spellEnd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5g, Sigma </w:t>
            </w:r>
            <w:proofErr w:type="spellStart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</w:t>
            </w:r>
            <w:proofErr w:type="spellEnd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odgovarajući</w:t>
            </w:r>
            <w:proofErr w:type="spellEnd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98%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DDBD2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16F941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17EC8" w:rsidRPr="00B17EC8" w14:paraId="163FA0A2" w14:textId="77777777" w:rsidTr="00B17EC8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3BD87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A944D" w14:textId="77777777" w:rsidR="00B17EC8" w:rsidRPr="00B17EC8" w:rsidRDefault="00B17EC8" w:rsidP="00B17E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Na-</w:t>
            </w:r>
            <w:proofErr w:type="spellStart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cijanoborhidrid</w:t>
            </w:r>
            <w:proofErr w:type="spellEnd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10g, Sigma </w:t>
            </w:r>
            <w:proofErr w:type="spellStart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</w:t>
            </w:r>
            <w:proofErr w:type="spellEnd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odgovarajući</w:t>
            </w:r>
            <w:proofErr w:type="spellEnd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95%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18008C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D9EC00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17EC8" w:rsidRPr="00B17EC8" w14:paraId="578C0AF1" w14:textId="77777777" w:rsidTr="00B17EC8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2183B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85DCF" w14:textId="77777777" w:rsidR="00B17EC8" w:rsidRPr="00B17EC8" w:rsidRDefault="00B17EC8" w:rsidP="00B17E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Etilen-diamin</w:t>
            </w:r>
            <w:proofErr w:type="spellEnd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250 ml, Sigma </w:t>
            </w:r>
            <w:proofErr w:type="spellStart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</w:t>
            </w:r>
            <w:proofErr w:type="spellEnd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odgovarajući</w:t>
            </w:r>
            <w:proofErr w:type="spellEnd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E3A7E3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AC9990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17EC8" w:rsidRPr="00B17EC8" w14:paraId="37F989C0" w14:textId="77777777" w:rsidTr="00B17EC8">
        <w:trPr>
          <w:trHeight w:val="12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8CB377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5ACDB5FE" w14:textId="77777777" w:rsidR="00B17EC8" w:rsidRPr="00B17EC8" w:rsidRDefault="00B17EC8" w:rsidP="00B17E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Coniferyl Alcohol, 98%, 1g Alfa </w:t>
            </w:r>
            <w:proofErr w:type="spellStart"/>
            <w:proofErr w:type="gramStart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Aesar</w:t>
            </w:r>
            <w:proofErr w:type="spellEnd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</w:t>
            </w:r>
            <w:proofErr w:type="spellEnd"/>
            <w:proofErr w:type="gramEnd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odgovarajući</w:t>
            </w:r>
            <w:proofErr w:type="spellEnd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BC258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EB611E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B17EC8" w:rsidRPr="00B17EC8" w14:paraId="6B34F9D6" w14:textId="77777777" w:rsidTr="00B17EC8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65A05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095878C4" w14:textId="77777777" w:rsidR="00B17EC8" w:rsidRPr="00B17EC8" w:rsidRDefault="00B17EC8" w:rsidP="00B17E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DMSO, 99%, 100 </w:t>
            </w:r>
            <w:proofErr w:type="spellStart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Ml</w:t>
            </w:r>
            <w:proofErr w:type="spellEnd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Merck </w:t>
            </w:r>
            <w:proofErr w:type="spellStart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</w:t>
            </w:r>
            <w:proofErr w:type="spellEnd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odgovarajući</w:t>
            </w:r>
            <w:proofErr w:type="spellEnd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DAFED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2DDD4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17EC8" w:rsidRPr="00B17EC8" w14:paraId="0FECC8B5" w14:textId="77777777" w:rsidTr="00B17EC8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16F31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36F38CBC" w14:textId="77777777" w:rsidR="00B17EC8" w:rsidRPr="00B17EC8" w:rsidRDefault="00B17EC8" w:rsidP="00B17E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Peroxidase from horseradish 25 KU, type 2 Merck </w:t>
            </w:r>
            <w:proofErr w:type="spellStart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</w:t>
            </w:r>
            <w:proofErr w:type="spellEnd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odgovarajući</w:t>
            </w:r>
            <w:proofErr w:type="spellEnd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ACB49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0571D4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B17EC8" w:rsidRPr="00B17EC8" w14:paraId="355081BB" w14:textId="77777777" w:rsidTr="00B17EC8">
        <w:trPr>
          <w:trHeight w:val="144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C7072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D26ABA" w14:textId="77777777" w:rsidR="00B17EC8" w:rsidRPr="00B17EC8" w:rsidRDefault="00B17EC8" w:rsidP="00B17E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>Vodonik-peroksid</w:t>
            </w:r>
            <w:proofErr w:type="spellEnd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>rastvor</w:t>
            </w:r>
            <w:proofErr w:type="spellEnd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7EC8">
              <w:rPr>
                <w:rFonts w:ascii="Times New Roman" w:hAnsi="Times New Roman" w:cs="Times New Roman"/>
                <w:sz w:val="24"/>
                <w:szCs w:val="24"/>
              </w:rPr>
              <w:br/>
              <w:t>CAS: 7722-84-1</w:t>
            </w:r>
            <w:r w:rsidRPr="00B17EC8">
              <w:rPr>
                <w:rFonts w:ascii="Times New Roman" w:hAnsi="Times New Roman" w:cs="Times New Roman"/>
                <w:sz w:val="24"/>
                <w:szCs w:val="24"/>
              </w:rPr>
              <w:br/>
              <w:t>30 % (w/w) in H2O, contains stabilizer, 100 mL</w:t>
            </w:r>
            <w:r w:rsidRPr="00B17EC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Sigma Aldrich </w:t>
            </w:r>
            <w:proofErr w:type="spellStart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>ili</w:t>
            </w:r>
            <w:proofErr w:type="spellEnd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54CF1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59E8E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7EC8" w:rsidRPr="00B17EC8" w14:paraId="055DEDEB" w14:textId="77777777" w:rsidTr="00B17EC8">
        <w:trPr>
          <w:trHeight w:val="15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DBC19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75EAC5" w14:textId="77777777" w:rsidR="00B17EC8" w:rsidRPr="00B17EC8" w:rsidRDefault="00B17EC8" w:rsidP="00B17E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sz w:val="24"/>
                <w:szCs w:val="24"/>
              </w:rPr>
              <w:t xml:space="preserve">2,2-Diphenyl-1-picrylhydrazyl, DPPH, </w:t>
            </w:r>
            <w:r w:rsidRPr="00B17EC8">
              <w:rPr>
                <w:rFonts w:ascii="Times New Roman" w:hAnsi="Times New Roman" w:cs="Times New Roman"/>
                <w:sz w:val="24"/>
                <w:szCs w:val="24"/>
              </w:rPr>
              <w:br/>
              <w:t>CAS: 1898-66-4,</w:t>
            </w:r>
            <w:r w:rsidRPr="00B17EC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 g </w:t>
            </w:r>
            <w:r w:rsidRPr="00B17EC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Sigma Aldrich </w:t>
            </w:r>
            <w:proofErr w:type="spellStart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>ili</w:t>
            </w:r>
            <w:proofErr w:type="spellEnd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>odgovarajući</w:t>
            </w:r>
            <w:proofErr w:type="spellEnd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C3966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2A983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17EC8" w:rsidRPr="00B17EC8" w14:paraId="09F11906" w14:textId="77777777" w:rsidTr="00B17EC8">
        <w:trPr>
          <w:trHeight w:val="14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7D166D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24D6D" w14:textId="77777777" w:rsidR="00B17EC8" w:rsidRPr="00B17EC8" w:rsidRDefault="00B17EC8" w:rsidP="00B17E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2,2-Azino-</w:t>
            </w:r>
            <w:proofErr w:type="gramStart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bis(</w:t>
            </w:r>
            <w:proofErr w:type="gramEnd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3- etilbenzotiazolin-6- </w:t>
            </w:r>
            <w:proofErr w:type="spellStart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sulfonska</w:t>
            </w:r>
            <w:proofErr w:type="spellEnd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kiselina</w:t>
            </w:r>
            <w:proofErr w:type="spellEnd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diamonijum</w:t>
            </w:r>
            <w:proofErr w:type="spellEnd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so</w:t>
            </w:r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 g</w:t>
            </w:r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≥98% (HPLC)</w:t>
            </w:r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Sigma Aldrich </w:t>
            </w:r>
            <w:proofErr w:type="spellStart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</w:t>
            </w:r>
            <w:proofErr w:type="spellEnd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F15C4A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6E48F2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17EC8" w:rsidRPr="00B17EC8" w14:paraId="565F09BF" w14:textId="77777777" w:rsidTr="00B17EC8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59BBFF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DDDAE" w14:textId="77777777" w:rsidR="00B17EC8" w:rsidRPr="00B17EC8" w:rsidRDefault="00B17EC8" w:rsidP="00B17E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Na-</w:t>
            </w:r>
            <w:proofErr w:type="spellStart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metaperjodat</w:t>
            </w:r>
            <w:proofErr w:type="spellEnd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25g, Sigma Aldrich </w:t>
            </w:r>
            <w:proofErr w:type="spellStart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</w:t>
            </w:r>
            <w:proofErr w:type="spellEnd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odgovarajući</w:t>
            </w:r>
            <w:proofErr w:type="spellEnd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99%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7E5751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E8B471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17EC8" w:rsidRPr="00B17EC8" w14:paraId="7C0F60F5" w14:textId="77777777" w:rsidTr="00B17EC8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705D528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F212B" w14:textId="77777777" w:rsidR="00B17EC8" w:rsidRPr="00B17EC8" w:rsidRDefault="00B17EC8" w:rsidP="00B17E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Span 80</w:t>
            </w:r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CAS 1338-43-8</w:t>
            </w:r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for synthesis</w:t>
            </w:r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250 mL</w:t>
            </w:r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Sigma Aldrich </w:t>
            </w:r>
            <w:proofErr w:type="spellStart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</w:t>
            </w:r>
            <w:proofErr w:type="spellEnd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84CF6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D20C8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17EC8" w:rsidRPr="00B17EC8" w14:paraId="61DD7A5C" w14:textId="77777777" w:rsidTr="00B17EC8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07A211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16B2C" w14:textId="77777777" w:rsidR="00B17EC8" w:rsidRPr="00B17EC8" w:rsidRDefault="00B17EC8" w:rsidP="00B17E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Tween 80</w:t>
            </w:r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CAS 9005-65-6</w:t>
            </w:r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Polysorbate 80, 1.064 </w:t>
            </w:r>
            <w:proofErr w:type="spellStart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g∙mL</w:t>
            </w:r>
            <w:proofErr w:type="spellEnd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100 mL</w:t>
            </w:r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Alfa </w:t>
            </w:r>
            <w:proofErr w:type="spellStart"/>
            <w:proofErr w:type="gramStart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Aesar</w:t>
            </w:r>
            <w:proofErr w:type="spellEnd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</w:t>
            </w:r>
            <w:proofErr w:type="spellEnd"/>
            <w:proofErr w:type="gramEnd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odgovarajući</w:t>
            </w:r>
            <w:proofErr w:type="spellEnd"/>
            <w:r w:rsidRPr="00B17E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960B6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FE4E9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7EC8" w:rsidRPr="00B17EC8" w14:paraId="23301F6A" w14:textId="77777777" w:rsidTr="00B17EC8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C12B6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568A30" w14:textId="77777777" w:rsidR="00B17EC8" w:rsidRPr="00B17EC8" w:rsidRDefault="00B17EC8" w:rsidP="00B17E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sz w:val="24"/>
                <w:szCs w:val="24"/>
              </w:rPr>
              <w:t xml:space="preserve">Polyvinylpyrrolidone                                        mol </w:t>
            </w:r>
            <w:proofErr w:type="spellStart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 xml:space="preserve">( 360kDa)   </w:t>
            </w:r>
            <w:proofErr w:type="gramEnd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</w:t>
            </w:r>
            <w:r w:rsidRPr="00B17EC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CAS 9003-39-8 Sigma Aldrich </w:t>
            </w:r>
            <w:proofErr w:type="spellStart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>ili</w:t>
            </w:r>
            <w:proofErr w:type="spellEnd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02483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57D99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7EC8" w:rsidRPr="00B17EC8" w14:paraId="7745A518" w14:textId="77777777" w:rsidTr="00B17EC8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31EE44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8E687D" w14:textId="77777777" w:rsidR="00B17EC8" w:rsidRPr="00B17EC8" w:rsidRDefault="00B17EC8" w:rsidP="00B17E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sz w:val="24"/>
                <w:szCs w:val="24"/>
              </w:rPr>
              <w:t>Glycidyl methacrylate, stabilized 97% (100</w:t>
            </w:r>
            <w:proofErr w:type="gramStart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>g)  CAS</w:t>
            </w:r>
            <w:proofErr w:type="gramEnd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 xml:space="preserve"> 106-91-2 </w:t>
            </w:r>
            <w:proofErr w:type="spellStart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>Acros</w:t>
            </w:r>
            <w:proofErr w:type="spellEnd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 xml:space="preserve"> Organics </w:t>
            </w:r>
            <w:proofErr w:type="spellStart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>ili</w:t>
            </w:r>
            <w:proofErr w:type="spellEnd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B6FAF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8522F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7EC8" w:rsidRPr="00B17EC8" w14:paraId="3956CF19" w14:textId="77777777" w:rsidTr="00B17EC8">
        <w:trPr>
          <w:trHeight w:val="13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DB899F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3B7500" w14:textId="77777777" w:rsidR="00B17EC8" w:rsidRPr="00B17EC8" w:rsidRDefault="00B17EC8" w:rsidP="00B17E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sz w:val="24"/>
                <w:szCs w:val="24"/>
              </w:rPr>
              <w:t xml:space="preserve">Ethylene </w:t>
            </w:r>
            <w:proofErr w:type="spellStart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>dimethacrylate</w:t>
            </w:r>
            <w:proofErr w:type="spellEnd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>, 98%, stabilized</w:t>
            </w:r>
            <w:proofErr w:type="gramStart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 xml:space="preserve">250mL)                 CAS 97-90-5 </w:t>
            </w:r>
            <w:proofErr w:type="spellStart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>Acros</w:t>
            </w:r>
            <w:proofErr w:type="spellEnd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 xml:space="preserve"> Organics </w:t>
            </w:r>
            <w:proofErr w:type="spellStart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>ili</w:t>
            </w:r>
            <w:proofErr w:type="spellEnd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44B7B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0764A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7EC8" w:rsidRPr="00B17EC8" w14:paraId="174960AE" w14:textId="77777777" w:rsidTr="00B17EC8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53C03B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28294" w14:textId="77777777" w:rsidR="00B17EC8" w:rsidRPr="00B17EC8" w:rsidRDefault="00B17EC8" w:rsidP="00B17E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sz w:val="24"/>
                <w:szCs w:val="24"/>
              </w:rPr>
              <w:t xml:space="preserve">Tween 20 (250 ml), CAS 9005-64-5 Sigma Aldrich </w:t>
            </w:r>
            <w:proofErr w:type="spellStart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>ili</w:t>
            </w:r>
            <w:proofErr w:type="spellEnd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>odgovarajući</w:t>
            </w:r>
            <w:proofErr w:type="spellEnd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85E3A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3B7A8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7EC8" w:rsidRPr="00B17EC8" w14:paraId="5FF200AF" w14:textId="77777777" w:rsidTr="00B17EC8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0EB2F9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F4EA66" w14:textId="77777777" w:rsidR="00B17EC8" w:rsidRPr="00B17EC8" w:rsidRDefault="00B17EC8" w:rsidP="00B17E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>Poly(</w:t>
            </w:r>
            <w:proofErr w:type="gramEnd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>ethylene glycol)</w:t>
            </w:r>
            <w:r w:rsidRPr="00B17EC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PEG 6000 (1 kg), CAS 25322-68-3 Sigma Aldrich </w:t>
            </w:r>
            <w:proofErr w:type="spellStart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>ili</w:t>
            </w:r>
            <w:proofErr w:type="spellEnd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>odgovarajući</w:t>
            </w:r>
            <w:proofErr w:type="spellEnd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13349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91E08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17EC8" w:rsidRPr="00B17EC8" w14:paraId="689ED6B5" w14:textId="77777777" w:rsidTr="00B17EC8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11A01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1F8FCD" w14:textId="77777777" w:rsidR="00B17EC8" w:rsidRPr="00B17EC8" w:rsidRDefault="00B17EC8" w:rsidP="00B17E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sz w:val="24"/>
                <w:szCs w:val="24"/>
              </w:rPr>
              <w:t xml:space="preserve">Agarose (100 g), CAS 9012-36-6 Sigma Aldrich </w:t>
            </w:r>
            <w:proofErr w:type="spellStart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>ili</w:t>
            </w:r>
            <w:proofErr w:type="spellEnd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>odgovarajući</w:t>
            </w:r>
            <w:proofErr w:type="spellEnd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C737A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EC8">
              <w:rPr>
                <w:rFonts w:ascii="Times New Roman" w:hAnsi="Times New Roman" w:cs="Times New Roman"/>
                <w:sz w:val="24"/>
                <w:szCs w:val="24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6FE84" w14:textId="77777777" w:rsidR="00B17EC8" w:rsidRPr="00B17EC8" w:rsidRDefault="00B17EC8" w:rsidP="00B17E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26E4ABD9" w14:textId="77777777" w:rsidR="00BC57BE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DA15A3B" w14:textId="77777777" w:rsidR="00723EAD" w:rsidRPr="00723EAD" w:rsidRDefault="00723EAD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20F5E54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lastRenderedPageBreak/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B07A6F">
        <w:rPr>
          <w:rFonts w:ascii="Times New Roman" w:hAnsi="Times New Roman" w:cs="Times New Roman"/>
          <w:sz w:val="24"/>
          <w:szCs w:val="24"/>
          <w:lang w:val="sr-Cyrl-RS"/>
        </w:rPr>
        <w:t>хемијских производа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42A28EA3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Понуђена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роком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употребе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најмање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7388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12</w:t>
      </w:r>
      <w:r w:rsidR="004A70A0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месеци</w:t>
      </w:r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момента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испоруке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ће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утврдити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примопредаји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146E00C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470E2E96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061DFEA5" w14:textId="77777777" w:rsidR="008756D4" w:rsidRPr="00280BCC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280BCC">
        <w:rPr>
          <w:rFonts w:ascii="Times New Roman" w:hAnsi="Times New Roman" w:cs="Times New Roman"/>
          <w:sz w:val="24"/>
          <w:szCs w:val="24"/>
        </w:rPr>
        <w:t>.</w:t>
      </w:r>
    </w:p>
    <w:p w14:paraId="47BEC4B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7C8DE3A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6A63F7A0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181FB388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372C4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46AB0273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2989E16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997F36C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45623E0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64F1F9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lastRenderedPageBreak/>
        <w:t xml:space="preserve">Понуђач је дужан да испоруку добара изврши у уговореном року, а најкасније </w:t>
      </w:r>
      <w:r w:rsidR="00723EA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2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206C325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4879231B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6A44934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63D30E2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2D264E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4C74D17F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3895D319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66D03761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2E422" w14:textId="77777777" w:rsidR="00F62FD0" w:rsidRDefault="00F62FD0" w:rsidP="000C562F">
      <w:pPr>
        <w:spacing w:after="0" w:line="240" w:lineRule="auto"/>
      </w:pPr>
      <w:r>
        <w:separator/>
      </w:r>
    </w:p>
  </w:endnote>
  <w:endnote w:type="continuationSeparator" w:id="0">
    <w:p w14:paraId="48061FC0" w14:textId="77777777" w:rsidR="00F62FD0" w:rsidRDefault="00F62FD0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AF11F9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1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B513BF3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D7646" w14:textId="77777777" w:rsidR="00F62FD0" w:rsidRDefault="00F62FD0" w:rsidP="000C562F">
      <w:pPr>
        <w:spacing w:after="0" w:line="240" w:lineRule="auto"/>
      </w:pPr>
      <w:r>
        <w:separator/>
      </w:r>
    </w:p>
  </w:footnote>
  <w:footnote w:type="continuationSeparator" w:id="0">
    <w:p w14:paraId="1A0F5F3A" w14:textId="77777777" w:rsidR="00F62FD0" w:rsidRDefault="00F62FD0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98481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5046E"/>
    <w:rsid w:val="000A1D34"/>
    <w:rsid w:val="000B51CF"/>
    <w:rsid w:val="000C562F"/>
    <w:rsid w:val="000D596E"/>
    <w:rsid w:val="00143D91"/>
    <w:rsid w:val="001757A0"/>
    <w:rsid w:val="001F084C"/>
    <w:rsid w:val="00280BCC"/>
    <w:rsid w:val="002C50EC"/>
    <w:rsid w:val="002D7A76"/>
    <w:rsid w:val="002E669B"/>
    <w:rsid w:val="00353E85"/>
    <w:rsid w:val="00365870"/>
    <w:rsid w:val="003668AE"/>
    <w:rsid w:val="0040750A"/>
    <w:rsid w:val="0041249B"/>
    <w:rsid w:val="0042391B"/>
    <w:rsid w:val="004457E0"/>
    <w:rsid w:val="0045140F"/>
    <w:rsid w:val="004661DE"/>
    <w:rsid w:val="004966B9"/>
    <w:rsid w:val="004A70A0"/>
    <w:rsid w:val="004B20E9"/>
    <w:rsid w:val="004B667D"/>
    <w:rsid w:val="004F2DF6"/>
    <w:rsid w:val="00521009"/>
    <w:rsid w:val="005305FA"/>
    <w:rsid w:val="0053782D"/>
    <w:rsid w:val="005D4EE7"/>
    <w:rsid w:val="005F61AB"/>
    <w:rsid w:val="00615739"/>
    <w:rsid w:val="006521A0"/>
    <w:rsid w:val="0066163D"/>
    <w:rsid w:val="006D2564"/>
    <w:rsid w:val="006E531A"/>
    <w:rsid w:val="007164CC"/>
    <w:rsid w:val="00717388"/>
    <w:rsid w:val="00723EAD"/>
    <w:rsid w:val="00730C36"/>
    <w:rsid w:val="0077339A"/>
    <w:rsid w:val="007857F8"/>
    <w:rsid w:val="007B469A"/>
    <w:rsid w:val="007D4865"/>
    <w:rsid w:val="00806B36"/>
    <w:rsid w:val="0084255B"/>
    <w:rsid w:val="00854729"/>
    <w:rsid w:val="00871987"/>
    <w:rsid w:val="008756D4"/>
    <w:rsid w:val="0087594D"/>
    <w:rsid w:val="008A498A"/>
    <w:rsid w:val="009B7FD6"/>
    <w:rsid w:val="009D74A6"/>
    <w:rsid w:val="00A16D9F"/>
    <w:rsid w:val="00A21135"/>
    <w:rsid w:val="00A23795"/>
    <w:rsid w:val="00A361E8"/>
    <w:rsid w:val="00A92C8A"/>
    <w:rsid w:val="00AA0520"/>
    <w:rsid w:val="00AD6AFD"/>
    <w:rsid w:val="00B07A6F"/>
    <w:rsid w:val="00B17EC8"/>
    <w:rsid w:val="00B71D10"/>
    <w:rsid w:val="00B77CF3"/>
    <w:rsid w:val="00BC0BF5"/>
    <w:rsid w:val="00BC41F9"/>
    <w:rsid w:val="00BC57BE"/>
    <w:rsid w:val="00BD636F"/>
    <w:rsid w:val="00BE535B"/>
    <w:rsid w:val="00BF4211"/>
    <w:rsid w:val="00C13051"/>
    <w:rsid w:val="00C20203"/>
    <w:rsid w:val="00C407C8"/>
    <w:rsid w:val="00C635CE"/>
    <w:rsid w:val="00CD5638"/>
    <w:rsid w:val="00CF49E4"/>
    <w:rsid w:val="00D26416"/>
    <w:rsid w:val="00D30A8B"/>
    <w:rsid w:val="00D319A8"/>
    <w:rsid w:val="00D468F8"/>
    <w:rsid w:val="00DB37FC"/>
    <w:rsid w:val="00DC7B4B"/>
    <w:rsid w:val="00DD0EB3"/>
    <w:rsid w:val="00DF714A"/>
    <w:rsid w:val="00E10BA7"/>
    <w:rsid w:val="00E10C7B"/>
    <w:rsid w:val="00E2755B"/>
    <w:rsid w:val="00E4692C"/>
    <w:rsid w:val="00EC0139"/>
    <w:rsid w:val="00EC462C"/>
    <w:rsid w:val="00ED7514"/>
    <w:rsid w:val="00EE03BC"/>
    <w:rsid w:val="00F10D0D"/>
    <w:rsid w:val="00F40917"/>
    <w:rsid w:val="00F62FD0"/>
    <w:rsid w:val="00F822D4"/>
    <w:rsid w:val="00F838DE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91611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958</Words>
  <Characters>5464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4</cp:revision>
  <cp:lastPrinted>2023-03-16T10:01:00Z</cp:lastPrinted>
  <dcterms:created xsi:type="dcterms:W3CDTF">2026-04-27T12:13:00Z</dcterms:created>
  <dcterms:modified xsi:type="dcterms:W3CDTF">2026-04-28T08:43:00Z</dcterms:modified>
</cp:coreProperties>
</file>